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FB41A5">
        <w:rPr>
          <w:rFonts w:ascii="Verdana" w:hAnsi="Verdana"/>
          <w:color w:val="000000"/>
          <w:sz w:val="22"/>
          <w:szCs w:val="22"/>
        </w:rPr>
        <w:t>21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6747A7" w:rsidRPr="006747A7" w:rsidRDefault="00A972E4" w:rsidP="004372CA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FB41A5">
        <w:rPr>
          <w:rFonts w:ascii="Verdana" w:hAnsi="Verdana"/>
          <w:color w:val="000000"/>
          <w:sz w:val="22"/>
          <w:szCs w:val="22"/>
        </w:rPr>
        <w:t>08</w:t>
      </w:r>
      <w:r w:rsidR="00C87AB7">
        <w:rPr>
          <w:rFonts w:ascii="Verdana" w:hAnsi="Verdana"/>
          <w:color w:val="000000"/>
          <w:sz w:val="22"/>
          <w:szCs w:val="22"/>
        </w:rPr>
        <w:t xml:space="preserve"> 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de </w:t>
      </w:r>
      <w:r w:rsidR="00FB41A5">
        <w:rPr>
          <w:rFonts w:ascii="Verdana" w:hAnsi="Verdana"/>
          <w:color w:val="000000"/>
          <w:sz w:val="22"/>
          <w:szCs w:val="22"/>
        </w:rPr>
        <w:t>Agosto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D25FD" w:rsidRPr="00FB41A5" w:rsidRDefault="008C1A62" w:rsidP="00100E98">
      <w:pPr>
        <w:jc w:val="both"/>
        <w:rPr>
          <w:rFonts w:ascii="Verdana" w:hAnsi="Verdana"/>
          <w:sz w:val="21"/>
          <w:szCs w:val="21"/>
        </w:rPr>
      </w:pPr>
      <w:r w:rsidRPr="00FB41A5">
        <w:rPr>
          <w:rFonts w:ascii="Verdana" w:hAnsi="Verdana"/>
          <w:sz w:val="21"/>
          <w:szCs w:val="21"/>
        </w:rPr>
        <w:t>A Vossa Excelência</w:t>
      </w:r>
    </w:p>
    <w:p w:rsidR="003E4DF7" w:rsidRPr="00FB41A5" w:rsidRDefault="00C24642" w:rsidP="00100E98">
      <w:pPr>
        <w:jc w:val="both"/>
        <w:rPr>
          <w:rFonts w:ascii="Verdana" w:hAnsi="Verdana"/>
          <w:sz w:val="21"/>
          <w:szCs w:val="21"/>
        </w:rPr>
      </w:pPr>
      <w:r w:rsidRPr="00FB41A5">
        <w:rPr>
          <w:rFonts w:ascii="Verdana" w:hAnsi="Verdana"/>
          <w:sz w:val="21"/>
          <w:szCs w:val="21"/>
        </w:rPr>
        <w:t>S</w:t>
      </w:r>
      <w:r w:rsidR="002D37C4" w:rsidRPr="00FB41A5">
        <w:rPr>
          <w:rFonts w:ascii="Verdana" w:hAnsi="Verdana"/>
          <w:sz w:val="21"/>
          <w:szCs w:val="21"/>
        </w:rPr>
        <w:t xml:space="preserve">ecretario de Chefia de Gabinete </w:t>
      </w:r>
    </w:p>
    <w:p w:rsidR="00100E98" w:rsidRPr="00FB41A5" w:rsidRDefault="002D37C4" w:rsidP="00A972E4">
      <w:pPr>
        <w:rPr>
          <w:rFonts w:ascii="Verdana" w:hAnsi="Verdana"/>
          <w:sz w:val="21"/>
          <w:szCs w:val="21"/>
        </w:rPr>
      </w:pPr>
      <w:r w:rsidRPr="00FB41A5">
        <w:rPr>
          <w:rFonts w:ascii="Verdana" w:hAnsi="Verdana"/>
          <w:sz w:val="21"/>
          <w:szCs w:val="21"/>
        </w:rPr>
        <w:t>Praça Maria Rocha Leão</w:t>
      </w:r>
      <w:r w:rsidR="00C24642" w:rsidRPr="00FB41A5">
        <w:rPr>
          <w:rFonts w:ascii="Verdana" w:hAnsi="Verdana"/>
          <w:sz w:val="21"/>
          <w:szCs w:val="21"/>
        </w:rPr>
        <w:t xml:space="preserve"> </w:t>
      </w:r>
      <w:r w:rsidRPr="00FB41A5">
        <w:rPr>
          <w:rFonts w:ascii="Verdana" w:hAnsi="Verdana"/>
          <w:sz w:val="21"/>
          <w:szCs w:val="21"/>
        </w:rPr>
        <w:t xml:space="preserve">n° </w:t>
      </w:r>
      <w:r w:rsidR="00C24642" w:rsidRPr="00FB41A5">
        <w:rPr>
          <w:rFonts w:ascii="Verdana" w:hAnsi="Verdana"/>
          <w:sz w:val="21"/>
          <w:szCs w:val="21"/>
        </w:rPr>
        <w:t>2</w:t>
      </w:r>
      <w:r w:rsidRPr="00FB41A5">
        <w:rPr>
          <w:rFonts w:ascii="Verdana" w:hAnsi="Verdana"/>
          <w:sz w:val="21"/>
          <w:szCs w:val="21"/>
        </w:rPr>
        <w:t>0</w:t>
      </w:r>
      <w:r w:rsidR="00631111" w:rsidRPr="00FB41A5">
        <w:rPr>
          <w:rFonts w:ascii="Verdana" w:hAnsi="Verdana"/>
          <w:sz w:val="21"/>
          <w:szCs w:val="21"/>
        </w:rPr>
        <w:t xml:space="preserve"> - Centro</w:t>
      </w:r>
    </w:p>
    <w:p w:rsidR="005D25FD" w:rsidRPr="00FB41A5" w:rsidRDefault="00A972E4" w:rsidP="00100E98">
      <w:pPr>
        <w:jc w:val="both"/>
        <w:rPr>
          <w:rFonts w:ascii="Verdana" w:hAnsi="Verdana"/>
          <w:sz w:val="21"/>
          <w:szCs w:val="21"/>
        </w:rPr>
      </w:pPr>
      <w:r w:rsidRPr="00FB41A5">
        <w:rPr>
          <w:rFonts w:ascii="Verdana" w:hAnsi="Verdana"/>
          <w:sz w:val="21"/>
          <w:szCs w:val="21"/>
        </w:rPr>
        <w:t>CEP: 27.580-000 - Itatiaia</w:t>
      </w:r>
      <w:r w:rsidR="00100E98" w:rsidRPr="00FB41A5">
        <w:rPr>
          <w:rFonts w:ascii="Verdana" w:hAnsi="Verdana"/>
          <w:sz w:val="21"/>
          <w:szCs w:val="21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B41A5" w:rsidRPr="00FB41A5" w:rsidRDefault="003E4DF7" w:rsidP="00FB41A5">
      <w:pPr>
        <w:jc w:val="both"/>
        <w:rPr>
          <w:rFonts w:ascii="Verdana" w:hAnsi="Verdana" w:cs="Arial"/>
          <w:sz w:val="20"/>
        </w:rPr>
      </w:pPr>
      <w:r w:rsidRPr="00FB41A5">
        <w:rPr>
          <w:rFonts w:ascii="Verdana" w:hAnsi="Verdana"/>
          <w:b/>
          <w:sz w:val="20"/>
        </w:rPr>
        <w:t>Assunto</w:t>
      </w:r>
      <w:r w:rsidR="00C87AB7" w:rsidRPr="00FB41A5">
        <w:rPr>
          <w:rFonts w:ascii="Verdana" w:hAnsi="Verdana"/>
          <w:b/>
          <w:sz w:val="20"/>
        </w:rPr>
        <w:t>:</w:t>
      </w:r>
      <w:r w:rsidR="00FB41A5" w:rsidRPr="00FB41A5">
        <w:rPr>
          <w:rFonts w:ascii="Verdana" w:hAnsi="Verdana" w:cs="Arial"/>
          <w:b/>
          <w:sz w:val="20"/>
        </w:rPr>
        <w:t xml:space="preserve"> Estudo de Viabilidade Financeira, Para que a Prefeitura Conclua com Recursos Próprios as Obras da Quadra do Vale do Ermitão e Área de Lazer do Centro Comercial - Penedo.</w:t>
      </w:r>
    </w:p>
    <w:p w:rsidR="003E4DF7" w:rsidRDefault="003E4DF7" w:rsidP="004372CA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4372CA" w:rsidRPr="00FB41A5" w:rsidRDefault="004372CA" w:rsidP="004372C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372CA" w:rsidRDefault="006747A7" w:rsidP="004372CA">
      <w:pPr>
        <w:spacing w:line="360" w:lineRule="auto"/>
        <w:jc w:val="both"/>
        <w:rPr>
          <w:rFonts w:ascii="Verdana" w:hAnsi="Verdana"/>
          <w:sz w:val="21"/>
          <w:szCs w:val="21"/>
        </w:rPr>
      </w:pPr>
      <w:r w:rsidRPr="00FB41A5">
        <w:rPr>
          <w:rFonts w:ascii="Verdana" w:hAnsi="Verdana"/>
          <w:sz w:val="22"/>
          <w:szCs w:val="22"/>
        </w:rPr>
        <w:tab/>
      </w:r>
      <w:r w:rsidR="002D37C4" w:rsidRPr="004372CA">
        <w:rPr>
          <w:rFonts w:ascii="Verdana" w:hAnsi="Verdana"/>
          <w:sz w:val="21"/>
          <w:szCs w:val="21"/>
        </w:rPr>
        <w:t>Excelentíssimo</w:t>
      </w:r>
      <w:r w:rsidR="005D25FD" w:rsidRPr="004372CA">
        <w:rPr>
          <w:rFonts w:ascii="Verdana" w:hAnsi="Verdana"/>
          <w:sz w:val="21"/>
          <w:szCs w:val="21"/>
        </w:rPr>
        <w:t xml:space="preserve"> Senhor</w:t>
      </w:r>
      <w:r w:rsidR="00C24642" w:rsidRPr="004372CA">
        <w:rPr>
          <w:rFonts w:ascii="Verdana" w:hAnsi="Verdana"/>
          <w:sz w:val="21"/>
          <w:szCs w:val="21"/>
        </w:rPr>
        <w:t xml:space="preserve"> S</w:t>
      </w:r>
      <w:r w:rsidR="002D37C4" w:rsidRPr="004372CA">
        <w:rPr>
          <w:rFonts w:ascii="Verdana" w:hAnsi="Verdana"/>
          <w:sz w:val="21"/>
          <w:szCs w:val="21"/>
        </w:rPr>
        <w:t>ecretario de Chefia de Gabinete Thiago Rodrigues Moreira</w:t>
      </w:r>
      <w:r w:rsidR="003E4DF7" w:rsidRPr="004372CA">
        <w:rPr>
          <w:rFonts w:ascii="Verdana" w:hAnsi="Verdana"/>
          <w:sz w:val="21"/>
          <w:szCs w:val="21"/>
        </w:rPr>
        <w:t>,</w:t>
      </w:r>
      <w:r w:rsidR="00817BDA" w:rsidRPr="004372CA">
        <w:rPr>
          <w:rFonts w:ascii="Verdana" w:hAnsi="Verdana"/>
          <w:sz w:val="21"/>
          <w:szCs w:val="21"/>
        </w:rPr>
        <w:t xml:space="preserve"> </w:t>
      </w:r>
      <w:r w:rsidR="00BD7096" w:rsidRPr="004372CA">
        <w:rPr>
          <w:rFonts w:ascii="Verdana" w:hAnsi="Verdana"/>
          <w:sz w:val="21"/>
          <w:szCs w:val="21"/>
        </w:rPr>
        <w:t xml:space="preserve">venho através deste </w:t>
      </w:r>
      <w:r w:rsidR="00606FF8">
        <w:rPr>
          <w:rFonts w:ascii="Verdana" w:hAnsi="Verdana"/>
          <w:sz w:val="21"/>
          <w:szCs w:val="21"/>
        </w:rPr>
        <w:t>oficio solicitar ao</w:t>
      </w:r>
      <w:r w:rsidR="005A7D97" w:rsidRPr="004372CA">
        <w:rPr>
          <w:rFonts w:ascii="Verdana" w:hAnsi="Verdana"/>
          <w:sz w:val="21"/>
          <w:szCs w:val="21"/>
        </w:rPr>
        <w:t xml:space="preserve"> Excelentíssimo Senhor Prefeito Eduardo Guedes da Silva</w:t>
      </w:r>
      <w:r w:rsidR="004372CA" w:rsidRPr="004372CA">
        <w:rPr>
          <w:rFonts w:ascii="Verdana" w:hAnsi="Verdana"/>
          <w:sz w:val="21"/>
          <w:szCs w:val="21"/>
        </w:rPr>
        <w:t xml:space="preserve"> que seja feita o </w:t>
      </w:r>
      <w:r w:rsidR="004372CA" w:rsidRPr="004372CA">
        <w:rPr>
          <w:rFonts w:ascii="Verdana" w:hAnsi="Verdana" w:cs="Arial"/>
          <w:sz w:val="21"/>
          <w:szCs w:val="21"/>
        </w:rPr>
        <w:t xml:space="preserve">Estudo de Viabilidade Financeira, Para que a Prefeitura Conclua com Recursos Próprios as Obras da Quadra do Vale do Ermitão </w:t>
      </w:r>
      <w:proofErr w:type="gramStart"/>
      <w:r w:rsidR="004372CA" w:rsidRPr="004372CA">
        <w:rPr>
          <w:rFonts w:ascii="Verdana" w:hAnsi="Verdana" w:cs="Arial"/>
          <w:sz w:val="21"/>
          <w:szCs w:val="21"/>
        </w:rPr>
        <w:t>e</w:t>
      </w:r>
      <w:proofErr w:type="gramEnd"/>
      <w:r w:rsidR="004372CA" w:rsidRPr="004372CA">
        <w:rPr>
          <w:rFonts w:ascii="Verdana" w:hAnsi="Verdana" w:cs="Arial"/>
          <w:sz w:val="21"/>
          <w:szCs w:val="21"/>
        </w:rPr>
        <w:t xml:space="preserve"> Área de Lazer do Centro Comercial </w:t>
      </w:r>
      <w:r w:rsidR="004372CA">
        <w:rPr>
          <w:rFonts w:ascii="Verdana" w:hAnsi="Verdana" w:cs="Arial"/>
          <w:sz w:val="21"/>
          <w:szCs w:val="21"/>
        </w:rPr>
        <w:t>–</w:t>
      </w:r>
      <w:r w:rsidR="004372CA" w:rsidRPr="004372CA">
        <w:rPr>
          <w:rFonts w:ascii="Verdana" w:hAnsi="Verdana" w:cs="Arial"/>
          <w:sz w:val="21"/>
          <w:szCs w:val="21"/>
        </w:rPr>
        <w:t xml:space="preserve"> Penedo</w:t>
      </w:r>
      <w:r w:rsidR="004372CA">
        <w:rPr>
          <w:rFonts w:ascii="Verdana" w:hAnsi="Verdana"/>
          <w:sz w:val="21"/>
          <w:szCs w:val="21"/>
        </w:rPr>
        <w:t>.</w:t>
      </w:r>
    </w:p>
    <w:p w:rsidR="005A7D97" w:rsidRPr="00BC3C65" w:rsidRDefault="00606FF8" w:rsidP="00BC3C65">
      <w:pPr>
        <w:spacing w:line="360" w:lineRule="auto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No dia 07/02/2017 foi aprovada por unanimidade a indicação de Nº 01 da quadra do Vale do Ermitão</w:t>
      </w:r>
      <w:r w:rsidR="00BC3C65">
        <w:rPr>
          <w:rFonts w:ascii="Verdana" w:hAnsi="Verdana"/>
          <w:sz w:val="21"/>
          <w:szCs w:val="21"/>
        </w:rPr>
        <w:t>, obras</w:t>
      </w:r>
      <w:r w:rsidR="00F146E6">
        <w:rPr>
          <w:rFonts w:ascii="Verdana" w:hAnsi="Verdana"/>
          <w:sz w:val="21"/>
          <w:szCs w:val="21"/>
        </w:rPr>
        <w:t xml:space="preserve"> iniciadas com recursos de convê</w:t>
      </w:r>
      <w:r w:rsidR="00BC3C65">
        <w:rPr>
          <w:rFonts w:ascii="Verdana" w:hAnsi="Verdana"/>
          <w:sz w:val="21"/>
          <w:szCs w:val="21"/>
        </w:rPr>
        <w:t xml:space="preserve">nio firmado com o Estado através do programa </w:t>
      </w:r>
      <w:r w:rsidR="00F146E6">
        <w:rPr>
          <w:rFonts w:ascii="Verdana" w:hAnsi="Verdana"/>
          <w:sz w:val="21"/>
          <w:szCs w:val="21"/>
        </w:rPr>
        <w:t>”</w:t>
      </w:r>
      <w:r w:rsidR="00BC3C65">
        <w:rPr>
          <w:rFonts w:ascii="Verdana" w:hAnsi="Verdana"/>
          <w:sz w:val="21"/>
          <w:szCs w:val="21"/>
        </w:rPr>
        <w:t>Somando Forças”.</w:t>
      </w:r>
    </w:p>
    <w:p w:rsidR="00FB41A5" w:rsidRDefault="005A7D97" w:rsidP="00C33415">
      <w:pPr>
        <w:spacing w:line="360" w:lineRule="auto"/>
        <w:ind w:firstLine="708"/>
        <w:jc w:val="both"/>
        <w:rPr>
          <w:rFonts w:ascii="Verdana" w:hAnsi="Verdana" w:cs="Arial"/>
          <w:sz w:val="21"/>
          <w:szCs w:val="21"/>
        </w:rPr>
      </w:pPr>
      <w:r w:rsidRPr="00FB41A5">
        <w:rPr>
          <w:rFonts w:ascii="Verdana" w:hAnsi="Verdana" w:cs="Arial"/>
          <w:sz w:val="21"/>
          <w:szCs w:val="21"/>
        </w:rPr>
        <w:t xml:space="preserve">Entendo que a crise se instalou no estado, porém não podemos deixar que recursos empenhados num bem público, estejam sem funcionalidade e se deteriorando no </w:t>
      </w:r>
      <w:r w:rsidR="00F146E6">
        <w:rPr>
          <w:rFonts w:ascii="Verdana" w:hAnsi="Verdana" w:cs="Arial"/>
          <w:sz w:val="21"/>
          <w:szCs w:val="21"/>
        </w:rPr>
        <w:t>tempo, além do objetivo do convê</w:t>
      </w:r>
      <w:r w:rsidRPr="00FB41A5">
        <w:rPr>
          <w:rFonts w:ascii="Verdana" w:hAnsi="Verdana" w:cs="Arial"/>
          <w:sz w:val="21"/>
          <w:szCs w:val="21"/>
        </w:rPr>
        <w:t>nio não ter atendido os interesses públicos nesse estado de abandono.</w:t>
      </w:r>
    </w:p>
    <w:p w:rsidR="00AC2057" w:rsidRDefault="005B30EC" w:rsidP="00C33415">
      <w:pPr>
        <w:spacing w:line="360" w:lineRule="auto"/>
        <w:ind w:firstLine="708"/>
        <w:jc w:val="both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Sem mais para o momento, aproveitamos o ensejo para renovar expressão de elevado apreço e distinta consideração.</w:t>
      </w:r>
    </w:p>
    <w:p w:rsidR="00C33415" w:rsidRPr="00FB41A5" w:rsidRDefault="00C33415" w:rsidP="00C33415">
      <w:pPr>
        <w:spacing w:line="360" w:lineRule="auto"/>
        <w:ind w:firstLine="708"/>
        <w:jc w:val="both"/>
        <w:rPr>
          <w:rFonts w:ascii="Verdana" w:hAnsi="Verdana" w:cs="Arial"/>
          <w:sz w:val="21"/>
          <w:szCs w:val="21"/>
        </w:rPr>
      </w:pPr>
    </w:p>
    <w:p w:rsidR="005A7D97" w:rsidRPr="00FB41A5" w:rsidRDefault="005A7D97" w:rsidP="005A7D97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  <w:r w:rsidRPr="00FB41A5">
        <w:rPr>
          <w:rFonts w:ascii="Verdana" w:hAnsi="Verdana" w:cs="Arial"/>
          <w:spacing w:val="20"/>
          <w:sz w:val="21"/>
          <w:szCs w:val="21"/>
        </w:rPr>
        <w:t xml:space="preserve"> </w:t>
      </w:r>
      <w:r w:rsidR="005F37C2" w:rsidRPr="00FB41A5">
        <w:rPr>
          <w:rFonts w:ascii="Verdana" w:hAnsi="Verdana" w:cs="Arial"/>
          <w:sz w:val="21"/>
          <w:szCs w:val="21"/>
        </w:rPr>
        <w:t>Cordialmente</w:t>
      </w:r>
    </w:p>
    <w:p w:rsidR="00FB41A5" w:rsidRPr="00606FF8" w:rsidRDefault="00FB41A5" w:rsidP="00FB41A5">
      <w:pPr>
        <w:rPr>
          <w:rFonts w:ascii="Cambria" w:hAnsi="Cambria"/>
        </w:rPr>
      </w:pPr>
    </w:p>
    <w:p w:rsidR="00FB41A5" w:rsidRPr="00304EF8" w:rsidRDefault="00FB41A5" w:rsidP="00FB41A5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4"/>
          <w:szCs w:val="24"/>
        </w:rPr>
      </w:pPr>
      <w:r w:rsidRPr="00304EF8">
        <w:rPr>
          <w:rFonts w:ascii="Arial" w:hAnsi="Arial" w:cs="Arial"/>
          <w:b/>
          <w:i w:val="0"/>
          <w:sz w:val="24"/>
          <w:szCs w:val="24"/>
        </w:rPr>
        <w:t>JOÃO MARCIO ALBINO SILVA</w:t>
      </w:r>
    </w:p>
    <w:p w:rsidR="00FB41A5" w:rsidRPr="00304EF8" w:rsidRDefault="00FB41A5" w:rsidP="00FB41A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4"/>
          <w:szCs w:val="24"/>
        </w:rPr>
      </w:pPr>
      <w:r w:rsidRPr="00304EF8">
        <w:rPr>
          <w:rFonts w:ascii="Arial" w:hAnsi="Arial" w:cs="Arial"/>
          <w:b/>
          <w:i w:val="0"/>
          <w:sz w:val="24"/>
          <w:szCs w:val="24"/>
        </w:rPr>
        <w:t>Vereador</w:t>
      </w:r>
    </w:p>
    <w:p w:rsidR="00FB41A5" w:rsidRPr="00304EF8" w:rsidRDefault="00FB41A5" w:rsidP="00FB41A5">
      <w:pPr>
        <w:pStyle w:val="Recuodecorpodetexto"/>
        <w:spacing w:line="276" w:lineRule="auto"/>
        <w:ind w:firstLine="0"/>
        <w:jc w:val="center"/>
        <w:rPr>
          <w:rFonts w:ascii="Arial" w:hAnsi="Arial" w:cs="Arial"/>
          <w:b/>
          <w:i w:val="0"/>
          <w:sz w:val="24"/>
          <w:szCs w:val="24"/>
        </w:rPr>
      </w:pPr>
      <w:r w:rsidRPr="00304EF8">
        <w:rPr>
          <w:rFonts w:ascii="Arial" w:hAnsi="Arial" w:cs="Arial"/>
          <w:b/>
          <w:i w:val="0"/>
          <w:sz w:val="24"/>
          <w:szCs w:val="24"/>
        </w:rPr>
        <w:t>Primeiro Secretário da Câmara Municipal de Itatiaia.</w:t>
      </w:r>
    </w:p>
    <w:p w:rsidR="00FB41A5" w:rsidRPr="00F146E6" w:rsidRDefault="00FB41A5" w:rsidP="00FB41A5">
      <w:pPr>
        <w:spacing w:line="276" w:lineRule="auto"/>
        <w:jc w:val="center"/>
        <w:rPr>
          <w:rFonts w:ascii="Arial" w:hAnsi="Arial" w:cs="Arial"/>
          <w:sz w:val="20"/>
          <w:szCs w:val="24"/>
        </w:rPr>
      </w:pPr>
      <w:proofErr w:type="gramStart"/>
      <w:r w:rsidRPr="00F146E6">
        <w:rPr>
          <w:rFonts w:ascii="Arial" w:hAnsi="Arial" w:cs="Arial"/>
          <w:sz w:val="20"/>
          <w:szCs w:val="24"/>
        </w:rPr>
        <w:t>Av.</w:t>
      </w:r>
      <w:proofErr w:type="gramEnd"/>
      <w:r w:rsidRPr="00F146E6">
        <w:rPr>
          <w:rFonts w:ascii="Arial" w:hAnsi="Arial" w:cs="Arial"/>
          <w:sz w:val="20"/>
          <w:szCs w:val="24"/>
        </w:rPr>
        <w:t xml:space="preserve"> dos Expedicionários, 205- </w:t>
      </w:r>
      <w:proofErr w:type="spellStart"/>
      <w:r w:rsidRPr="00F146E6">
        <w:rPr>
          <w:rFonts w:ascii="Arial" w:hAnsi="Arial" w:cs="Arial"/>
          <w:sz w:val="20"/>
          <w:szCs w:val="24"/>
        </w:rPr>
        <w:t>Centro-Itatiaia</w:t>
      </w:r>
      <w:proofErr w:type="spellEnd"/>
      <w:r w:rsidRPr="00F146E6">
        <w:rPr>
          <w:rFonts w:ascii="Arial" w:hAnsi="Arial" w:cs="Arial"/>
          <w:sz w:val="20"/>
          <w:szCs w:val="24"/>
        </w:rPr>
        <w:t>/RJ-CEP: 27580-000</w:t>
      </w:r>
    </w:p>
    <w:p w:rsidR="00FB41A5" w:rsidRPr="00F146E6" w:rsidRDefault="00FB41A5" w:rsidP="00FB41A5">
      <w:pPr>
        <w:spacing w:line="276" w:lineRule="auto"/>
        <w:jc w:val="center"/>
        <w:rPr>
          <w:rFonts w:ascii="Arial" w:hAnsi="Arial" w:cs="Arial"/>
          <w:sz w:val="20"/>
          <w:szCs w:val="24"/>
        </w:rPr>
      </w:pPr>
      <w:r w:rsidRPr="00F146E6">
        <w:rPr>
          <w:rFonts w:ascii="Arial" w:hAnsi="Arial" w:cs="Arial"/>
          <w:sz w:val="20"/>
          <w:szCs w:val="24"/>
        </w:rPr>
        <w:t>TEL.: (24) 3352-2245 – Ramal: 222</w:t>
      </w:r>
    </w:p>
    <w:p w:rsidR="007A387C" w:rsidRPr="00F146E6" w:rsidRDefault="00FB41A5" w:rsidP="00FB41A5">
      <w:pPr>
        <w:spacing w:line="276" w:lineRule="auto"/>
        <w:jc w:val="center"/>
        <w:rPr>
          <w:rFonts w:ascii="Arial" w:hAnsi="Arial" w:cs="Arial"/>
          <w:sz w:val="20"/>
          <w:szCs w:val="24"/>
        </w:rPr>
      </w:pPr>
      <w:r w:rsidRPr="00F146E6">
        <w:rPr>
          <w:rFonts w:ascii="Arial" w:hAnsi="Arial" w:cs="Arial"/>
          <w:sz w:val="20"/>
          <w:szCs w:val="24"/>
        </w:rPr>
        <w:t>vereadorjoaomarciocmi@hotmail.com</w:t>
      </w:r>
    </w:p>
    <w:sectPr w:rsidR="007A387C" w:rsidRPr="00F146E6" w:rsidSect="00C87AB7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08" w:rsidRDefault="005D6808" w:rsidP="004B185E">
      <w:r>
        <w:separator/>
      </w:r>
    </w:p>
  </w:endnote>
  <w:endnote w:type="continuationSeparator" w:id="0">
    <w:p w:rsidR="005D6808" w:rsidRDefault="005D6808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FC0F79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08" w:rsidRDefault="005D6808" w:rsidP="004B185E">
      <w:r>
        <w:separator/>
      </w:r>
    </w:p>
  </w:footnote>
  <w:footnote w:type="continuationSeparator" w:id="0">
    <w:p w:rsidR="005D6808" w:rsidRDefault="005D6808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FC0F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FC0F79">
    <w:pPr>
      <w:pStyle w:val="Cabealho"/>
    </w:pPr>
    <w:r w:rsidRPr="00FC0F79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816C0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6499"/>
    <w:rsid w:val="004372CA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A7D97"/>
    <w:rsid w:val="005B30EC"/>
    <w:rsid w:val="005D25FD"/>
    <w:rsid w:val="005D6808"/>
    <w:rsid w:val="005F37C2"/>
    <w:rsid w:val="0060512A"/>
    <w:rsid w:val="00606FF8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C76BA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C2057"/>
    <w:rsid w:val="00AD7E79"/>
    <w:rsid w:val="00B05EFA"/>
    <w:rsid w:val="00B24B06"/>
    <w:rsid w:val="00B559E5"/>
    <w:rsid w:val="00B6037F"/>
    <w:rsid w:val="00B76E36"/>
    <w:rsid w:val="00B80091"/>
    <w:rsid w:val="00BA3B3B"/>
    <w:rsid w:val="00BC3C65"/>
    <w:rsid w:val="00BD7096"/>
    <w:rsid w:val="00BE0184"/>
    <w:rsid w:val="00C166ED"/>
    <w:rsid w:val="00C24642"/>
    <w:rsid w:val="00C26BDC"/>
    <w:rsid w:val="00C27029"/>
    <w:rsid w:val="00C33415"/>
    <w:rsid w:val="00C33605"/>
    <w:rsid w:val="00C71651"/>
    <w:rsid w:val="00C71BB5"/>
    <w:rsid w:val="00C762CB"/>
    <w:rsid w:val="00C87AB7"/>
    <w:rsid w:val="00CA103F"/>
    <w:rsid w:val="00CE08E8"/>
    <w:rsid w:val="00CF4E01"/>
    <w:rsid w:val="00D0496A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146E6"/>
    <w:rsid w:val="00F23E26"/>
    <w:rsid w:val="00F45655"/>
    <w:rsid w:val="00F6618E"/>
    <w:rsid w:val="00F900B3"/>
    <w:rsid w:val="00FB41A5"/>
    <w:rsid w:val="00FC0F79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2AE91-3258-4086-B434-8C794DC06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5</cp:revision>
  <cp:lastPrinted>2017-08-08T13:06:00Z</cp:lastPrinted>
  <dcterms:created xsi:type="dcterms:W3CDTF">2017-08-07T20:24:00Z</dcterms:created>
  <dcterms:modified xsi:type="dcterms:W3CDTF">2017-08-08T13:07:00Z</dcterms:modified>
</cp:coreProperties>
</file>