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Courier New" w:cs="Courier New" w:eastAsia="Courier New" w:hAnsi="Courier New"/>
          <w:color w:val="000000"/>
        </w:rPr>
      </w:pPr>
      <w:r w:rsidDel="00000000" w:rsidR="00000000" w:rsidRPr="00000000">
        <w:rPr>
          <w:rFonts w:ascii="Courier New" w:cs="Courier New" w:eastAsia="Courier New" w:hAnsi="Courier New"/>
          <w:color w:val="000000"/>
          <w:rtl w:val="0"/>
        </w:rPr>
        <w:t xml:space="preserve">Ofício Nº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007</w:t>
      </w:r>
      <w:r w:rsidDel="00000000" w:rsidR="00000000" w:rsidRPr="00000000">
        <w:rPr>
          <w:rFonts w:ascii="Courier New" w:cs="Courier New" w:eastAsia="Courier New" w:hAnsi="Courier New"/>
          <w:color w:val="000000"/>
          <w:rtl w:val="0"/>
        </w:rPr>
        <w:t xml:space="preserve">/202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right"/>
        <w:rPr>
          <w:rFonts w:ascii="Courier New" w:cs="Courier New" w:eastAsia="Courier New" w:hAnsi="Courier New"/>
          <w:color w:val="000000"/>
        </w:rPr>
      </w:pPr>
      <w:r w:rsidDel="00000000" w:rsidR="00000000" w:rsidRPr="00000000">
        <w:rPr>
          <w:rFonts w:ascii="Courier New" w:cs="Courier New" w:eastAsia="Courier New" w:hAnsi="Courier New"/>
          <w:color w:val="000000"/>
          <w:rtl w:val="0"/>
        </w:rPr>
        <w:t xml:space="preserve">Itatiaia, 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15 de</w:t>
      </w:r>
      <w:r w:rsidDel="00000000" w:rsidR="00000000" w:rsidRPr="00000000">
        <w:rPr>
          <w:rFonts w:ascii="Courier New" w:cs="Courier New" w:eastAsia="Courier New" w:hAnsi="Courier New"/>
          <w:color w:val="000000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janeiro </w:t>
      </w:r>
      <w:r w:rsidDel="00000000" w:rsidR="00000000" w:rsidRPr="00000000">
        <w:rPr>
          <w:rFonts w:ascii="Courier New" w:cs="Courier New" w:eastAsia="Courier New" w:hAnsi="Courier New"/>
          <w:color w:val="000000"/>
          <w:rtl w:val="0"/>
        </w:rPr>
        <w:t xml:space="preserve">de 202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6</w:t>
      </w:r>
      <w:r w:rsidDel="00000000" w:rsidR="00000000" w:rsidRPr="00000000">
        <w:rPr>
          <w:rFonts w:ascii="Courier New" w:cs="Courier New" w:eastAsia="Courier New" w:hAnsi="Courier New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03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 Vossa Excelência</w:t>
      </w:r>
    </w:p>
    <w:p w:rsidR="00000000" w:rsidDel="00000000" w:rsidP="00000000" w:rsidRDefault="00000000" w:rsidRPr="00000000" w14:paraId="00000004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Secretária de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 Obras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Praça Maria Rocha leão n° 20 - Centro</w:t>
      </w:r>
    </w:p>
    <w:p w:rsidR="00000000" w:rsidDel="00000000" w:rsidP="00000000" w:rsidRDefault="00000000" w:rsidRPr="00000000" w14:paraId="00000006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CEP: 27.580-000 - Itatiaia/RJ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Courier New" w:cs="Courier New" w:eastAsia="Courier New" w:hAnsi="Courier New"/>
          <w:b w:val="1"/>
          <w:bCs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Assunto: solicitar a realização de limpeza urbana na Rua São Jorge, Bairro Campo Alegre.</w:t>
      </w:r>
    </w:p>
    <w:p w:rsidR="00000000" w:rsidDel="00000000" w:rsidP="00000000" w:rsidRDefault="00000000" w:rsidRPr="00000000" w14:paraId="00000009">
      <w:pPr>
        <w:spacing w:after="240" w:before="240" w:line="276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Excelentíssimo Senhor Secretário de obras, Felipe Chaves de Carvalho,Cumprimentando-o cordialmente, venho por meio deste solicitar a realização de limpeza urbana na Rua São Jorge, Bairro Campo Alegre, em atendimento à reivindicação de morador que esteve presente nesta Câmara Municipal.</w:t>
      </w:r>
    </w:p>
    <w:p w:rsidR="00000000" w:rsidDel="00000000" w:rsidP="00000000" w:rsidRDefault="00000000" w:rsidRPr="00000000" w14:paraId="0000000A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O munícipe, residente no nº 301, relatou que, durante a execução dos serviços de limpeza, a empresa responsável vem concentrando o lixo e os resíduos provenientes da varrição e roçagem diretamente em frente ao seu portão, permanecendo o material acumulado até a retirada mecanizada.</w:t>
      </w:r>
    </w:p>
    <w:p w:rsidR="00000000" w:rsidDel="00000000" w:rsidP="00000000" w:rsidRDefault="00000000" w:rsidRPr="00000000" w14:paraId="0000000B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Ressaltou ainda que o procedimento adotado pela máquina utilizada na remoção dos resíduos vem, gradativamente, causando danos à calçada do imóvel, resultando em deterioração do passeio público, o que gera transtornos e prejuízos ao morador.</w:t>
      </w:r>
    </w:p>
    <w:p w:rsidR="00000000" w:rsidDel="00000000" w:rsidP="00000000" w:rsidRDefault="00000000" w:rsidRPr="00000000" w14:paraId="0000000C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Diante do exposto, solicito que a empresa prestadora de serviços seja notificada e orientada a não adotar tal prática, adequando o método de coleta e retirada dos resíduos, de modo a evitar danos às calçadas, imóveis e garantir a correta execução do serviço público.</w:t>
      </w:r>
    </w:p>
    <w:p w:rsidR="00000000" w:rsidDel="00000000" w:rsidP="00000000" w:rsidRDefault="00000000" w:rsidRPr="00000000" w14:paraId="0000000D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Certo de sua atenção e sensibilidade quanto à demanda apresentada, aguardo as providências cabíveis, colocando-me à disposição para quaisquer esclarecimentos adicionais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.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</w:t>
      </w:r>
    </w:p>
    <w:p w:rsidR="00000000" w:rsidDel="00000000" w:rsidP="00000000" w:rsidRDefault="00000000" w:rsidRPr="00000000" w14:paraId="0000000E">
      <w:pPr>
        <w:spacing w:after="20" w:before="20" w:line="240" w:lineRule="auto"/>
        <w:jc w:val="both"/>
        <w:rPr>
          <w:rFonts w:ascii="Courier New" w:cs="Courier New" w:eastAsia="Courier New" w:hAnsi="Courier New"/>
          <w:b w:val="1"/>
          <w:bCs w:val="1"/>
          <w:color w:val="000000"/>
          <w:sz w:val="16"/>
          <w:szCs w:val="16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color w:val="000000"/>
          <w:sz w:val="16"/>
          <w:szCs w:val="16"/>
          <w:rtl w:val="0"/>
        </w:rPr>
        <w:t xml:space="preserve"> JOÃO MARCIO ALBINO SILVA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" w:before="20" w:line="240" w:lineRule="auto"/>
        <w:jc w:val="center"/>
        <w:rPr>
          <w:rFonts w:ascii="Courier New" w:cs="Courier New" w:eastAsia="Courier New" w:hAnsi="Courier New"/>
          <w:b w:val="1"/>
          <w:bCs w:val="1"/>
          <w:color w:val="000000"/>
          <w:sz w:val="16"/>
          <w:szCs w:val="16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color w:val="000000"/>
          <w:sz w:val="16"/>
          <w:szCs w:val="16"/>
          <w:rtl w:val="0"/>
        </w:rPr>
        <w:t xml:space="preserve">Vereador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color w:val="000000"/>
          <w:sz w:val="16"/>
          <w:szCs w:val="16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color w:val="000000"/>
          <w:sz w:val="16"/>
          <w:szCs w:val="16"/>
          <w:rtl w:val="0"/>
        </w:rPr>
        <w:t xml:space="preserve">CÂMARA MUNICIPAL DE ITATIAIA</w:t>
      </w:r>
    </w:p>
    <w:p w:rsidR="00000000" w:rsidDel="00000000" w:rsidP="00000000" w:rsidRDefault="00000000" w:rsidRPr="00000000" w14:paraId="00000011">
      <w:pPr>
        <w:jc w:val="center"/>
        <w:rPr>
          <w:rFonts w:ascii="Courier New" w:cs="Courier New" w:eastAsia="Courier New" w:hAnsi="Courier New"/>
          <w:sz w:val="16"/>
          <w:szCs w:val="16"/>
        </w:rPr>
      </w:pPr>
      <w:r w:rsidDel="00000000" w:rsidR="00000000" w:rsidRPr="00000000">
        <w:rPr>
          <w:rFonts w:ascii="Courier New" w:cs="Courier New" w:eastAsia="Courier New" w:hAnsi="Courier New"/>
          <w:sz w:val="16"/>
          <w:szCs w:val="16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12">
      <w:pPr>
        <w:jc w:val="center"/>
        <w:rPr>
          <w:rFonts w:ascii="Courier New" w:cs="Courier New" w:eastAsia="Courier New" w:hAnsi="Courier New"/>
          <w:sz w:val="16"/>
          <w:szCs w:val="16"/>
        </w:rPr>
      </w:pPr>
      <w:r w:rsidDel="00000000" w:rsidR="00000000" w:rsidRPr="00000000">
        <w:rPr>
          <w:rFonts w:ascii="Courier New" w:cs="Courier New" w:eastAsia="Courier New" w:hAnsi="Courier New"/>
          <w:sz w:val="16"/>
          <w:szCs w:val="16"/>
          <w:rtl w:val="0"/>
        </w:rPr>
        <w:t xml:space="preserve">TEL.: (24) 3352-2245 – Ramal: 222</w:t>
      </w:r>
    </w:p>
    <w:p w:rsidR="00000000" w:rsidDel="00000000" w:rsidP="00000000" w:rsidRDefault="00000000" w:rsidRPr="00000000" w14:paraId="00000013">
      <w:pPr>
        <w:jc w:val="center"/>
        <w:rPr>
          <w:rFonts w:ascii="Courier New" w:cs="Courier New" w:eastAsia="Courier New" w:hAnsi="Courier New"/>
          <w:sz w:val="20"/>
          <w:szCs w:val="20"/>
        </w:rPr>
      </w:pPr>
      <w:hyperlink r:id="rId7">
        <w:r w:rsidDel="00000000" w:rsidR="00000000" w:rsidRPr="00000000">
          <w:rPr>
            <w:rFonts w:ascii="Courier New" w:cs="Courier New" w:eastAsia="Courier New" w:hAnsi="Courier New"/>
            <w:color w:val="0000ff"/>
            <w:sz w:val="16"/>
            <w:szCs w:val="16"/>
            <w:u w:val="single"/>
            <w:rtl w:val="0"/>
          </w:rPr>
          <w:t xml:space="preserve">vereadorjoaomarciocmi@hotmail.com</w:t>
        </w:r>
      </w:hyperlink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</w:t>
      </w:r>
    </w:p>
    <w:sectPr>
      <w:headerReference r:id="rId8" w:type="default"/>
      <w:footerReference r:id="rId9" w:type="default"/>
      <w:pgSz w:h="16840" w:w="11907" w:orient="portrait"/>
      <w:pgMar w:bottom="1418" w:top="2552" w:left="1701" w:right="1134" w:header="0" w:footer="156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Documento enviado em duas vias de igual teor.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6354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01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6354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0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RECEBIDO:</w:t>
      <w:tab/>
      <w:tab/>
      <w:t xml:space="preserve">DATA:       /       /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1476375</wp:posOffset>
          </wp:positionH>
          <wp:positionV relativeFrom="paragraph">
            <wp:posOffset>47625</wp:posOffset>
          </wp:positionV>
          <wp:extent cx="2566421" cy="993650"/>
          <wp:effectExtent b="0" l="0" r="0" t="0"/>
          <wp:wrapNone/>
          <wp:docPr id="205485250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6354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0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6354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0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960"/>
        <w:tab w:val="left" w:leader="none" w:pos="1134"/>
        <w:tab w:val="left" w:leader="none" w:pos="2880"/>
        <w:tab w:val="left" w:leader="none" w:pos="3840"/>
        <w:tab w:val="left" w:leader="none" w:pos="4800"/>
        <w:tab w:val="left" w:leader="none" w:pos="5760"/>
        <w:tab w:val="left" w:leader="none" w:pos="6720"/>
      </w:tabs>
      <w:ind w:firstLine="1418"/>
      <w:jc w:val="both"/>
    </w:pPr>
    <w:rPr/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link w:val="Ttulo2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link w:val="Cabealho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styleId="RodapChar" w:customStyle="1">
    <w:name w:val="Rodapé Char"/>
    <w:link w:val="Rodap"/>
    <w:uiPriority w:val="99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Default" w:customStyle="1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qFormat w:val="1"/>
    <w:rsid w:val="00AB2D65"/>
    <w:rPr>
      <w:b w:val="1"/>
      <w:bCs w:val="1"/>
    </w:rPr>
  </w:style>
  <w:style w:type="character" w:styleId="apple-style-span" w:customStyle="1">
    <w:name w:val="apple-style-span"/>
    <w:basedOn w:val="Fontepargpadro"/>
    <w:rsid w:val="00AB2D65"/>
  </w:style>
  <w:style w:type="character" w:styleId="nfase">
    <w:name w:val="Emphasis"/>
    <w:uiPriority w:val="20"/>
    <w:qFormat w:val="1"/>
    <w:rsid w:val="00AB2D65"/>
    <w:rPr>
      <w:i w:val="1"/>
      <w:iCs w:val="1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41D7C"/>
    <w:rPr>
      <w:rFonts w:ascii="Segoe UI" w:hAnsi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 w:val="1"/>
    <w:rsid w:val="00441D7C"/>
    <w:rPr>
      <w:rFonts w:ascii="Segoe UI" w:cs="Segoe UI" w:eastAsia="Times New Roman" w:hAnsi="Segoe UI"/>
      <w:sz w:val="18"/>
      <w:szCs w:val="18"/>
    </w:rPr>
  </w:style>
  <w:style w:type="character" w:styleId="Ttulo1Char" w:customStyle="1">
    <w:name w:val="Título 1 Char"/>
    <w:basedOn w:val="Fontepargpadro"/>
    <w:link w:val="Ttulo1"/>
    <w:uiPriority w:val="9"/>
    <w:rsid w:val="00242E77"/>
    <w:rPr>
      <w:rFonts w:ascii="Cambria" w:cs="Times New Roman" w:eastAsia="Times New Roman" w:hAnsi="Cambria"/>
      <w:b w:val="1"/>
      <w:bCs w:val="1"/>
      <w:kern w:val="32"/>
      <w:sz w:val="32"/>
      <w:szCs w:val="32"/>
    </w:rPr>
  </w:style>
  <w:style w:type="character" w:styleId="cep" w:customStyle="1">
    <w:name w:val="cep"/>
    <w:basedOn w:val="Fontepargpadro"/>
    <w:rsid w:val="00242E77"/>
  </w:style>
  <w:style w:type="character" w:styleId="apple-converted-space" w:customStyle="1">
    <w:name w:val="apple-converted-space"/>
    <w:basedOn w:val="Fontepargpadro"/>
    <w:rsid w:val="00242E77"/>
  </w:style>
  <w:style w:type="character" w:styleId="Ttulo3Char" w:customStyle="1">
    <w:name w:val="Título 3 Char"/>
    <w:basedOn w:val="Fontepargpadro"/>
    <w:link w:val="Ttulo3"/>
    <w:uiPriority w:val="9"/>
    <w:semiHidden w:val="1"/>
    <w:rsid w:val="005F37C2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Ttulo4Char" w:customStyle="1">
    <w:name w:val="Título 4 Char"/>
    <w:basedOn w:val="Fontepargpadro"/>
    <w:link w:val="Ttulo4"/>
    <w:rsid w:val="00103F12"/>
    <w:rPr>
      <w:rFonts w:ascii="Times New Roman" w:eastAsia="Times New Roman" w:hAnsi="Times New Roman"/>
      <w:b w:val="1"/>
      <w:sz w:val="24"/>
    </w:rPr>
  </w:style>
  <w:style w:type="paragraph" w:styleId="Recuodecorpodetexto">
    <w:name w:val="Body Text Indent"/>
    <w:basedOn w:val="Normal"/>
    <w:link w:val="RecuodecorpodetextoChar"/>
    <w:semiHidden w:val="1"/>
    <w:rsid w:val="006747A7"/>
    <w:pPr>
      <w:suppressAutoHyphens w:val="0"/>
      <w:ind w:firstLine="1418"/>
    </w:pPr>
    <w:rPr>
      <w:i w:val="1"/>
      <w:sz w:val="28"/>
    </w:rPr>
  </w:style>
  <w:style w:type="character" w:styleId="RecuodecorpodetextoChar" w:customStyle="1">
    <w:name w:val="Recuo de corpo de texto Char"/>
    <w:basedOn w:val="Fontepargpadro"/>
    <w:link w:val="Recuodecorpodetexto"/>
    <w:semiHidden w:val="1"/>
    <w:rsid w:val="006747A7"/>
    <w:rPr>
      <w:rFonts w:ascii="Times New Roman" w:eastAsia="Times New Roman" w:hAnsi="Times New Roman"/>
      <w:i w:val="1"/>
      <w:sz w:val="28"/>
    </w:rPr>
  </w:style>
  <w:style w:type="paragraph" w:styleId="NormalWeb">
    <w:name w:val="Normal (Web)"/>
    <w:basedOn w:val="Normal"/>
    <w:uiPriority w:val="99"/>
    <w:semiHidden w:val="1"/>
    <w:unhideWhenUsed w:val="1"/>
    <w:rsid w:val="003B174A"/>
    <w:pPr>
      <w:suppressAutoHyphens w:val="0"/>
      <w:spacing w:after="100" w:afterAutospacing="1" w:before="100" w:beforeAutospacing="1"/>
    </w:pPr>
  </w:style>
  <w:style w:type="character" w:styleId="w8qarf" w:customStyle="1">
    <w:name w:val="w8qarf"/>
    <w:basedOn w:val="Fontepargpadro"/>
    <w:rsid w:val="003A4082"/>
  </w:style>
  <w:style w:type="character" w:styleId="lrzxr" w:customStyle="1">
    <w:name w:val="lrzxr"/>
    <w:basedOn w:val="Fontepargpadro"/>
    <w:rsid w:val="003A4082"/>
  </w:style>
  <w:style w:type="paragraph" w:styleId="PargrafodaLista">
    <w:name w:val="List Paragraph"/>
    <w:basedOn w:val="Normal"/>
    <w:uiPriority w:val="34"/>
    <w:qFormat w:val="1"/>
    <w:rsid w:val="001020CB"/>
    <w:pPr>
      <w:ind w:left="720"/>
      <w:contextualSpacing w:val="1"/>
    </w:pPr>
  </w:style>
  <w:style w:type="character" w:styleId="Hyperlink">
    <w:name w:val="Hyperlink"/>
    <w:basedOn w:val="Fontepargpadro"/>
    <w:uiPriority w:val="99"/>
    <w:unhideWhenUsed w:val="1"/>
    <w:rsid w:val="003C1DD6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3C1DD6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vereadorjoaomarciocmi@hotmail.com" TargetMode="Externa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8pQmg7tcAzESNzoHV6QIguQkA==">CgMxLjA4AHIhMVR0b211N2RMZ0syZUN4XzJMamY3d0ZITDNDeEUwOGNr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2025-01-06T10:28:00Z</dcterms:created>
  <dc:creator>Zulma</dc:creator>
</cp:coreProperties>
</file>